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db32f4c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cf9657dc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Darijagi,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9e90015a34994" /><Relationship Type="http://schemas.openxmlformats.org/officeDocument/2006/relationships/numbering" Target="/word/numbering.xml" Id="R227b751b91454bcc" /><Relationship Type="http://schemas.openxmlformats.org/officeDocument/2006/relationships/settings" Target="/word/settings.xml" Id="R7b4c6a204e6c4a63" /><Relationship Type="http://schemas.openxmlformats.org/officeDocument/2006/relationships/image" Target="/word/media/e8941eb8-4429-4786-85fc-7ba98d21436b.png" Id="Rc81ecf9657dc4e3e" /></Relationships>
</file>