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c16d99712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ecf5dbff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Daschagram,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5ff8488c414e" /><Relationship Type="http://schemas.openxmlformats.org/officeDocument/2006/relationships/numbering" Target="/word/numbering.xml" Id="Rd02ef7f89ad24d93" /><Relationship Type="http://schemas.openxmlformats.org/officeDocument/2006/relationships/settings" Target="/word/settings.xml" Id="Rbb613402f5184005" /><Relationship Type="http://schemas.openxmlformats.org/officeDocument/2006/relationships/image" Target="/word/media/ca52be75-e7d3-4830-beff-48e695e90ca6.png" Id="R9dcecf5dbff44a60" /></Relationships>
</file>