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d0e0e05b5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412622a1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4f27175e14eb6" /><Relationship Type="http://schemas.openxmlformats.org/officeDocument/2006/relationships/numbering" Target="/word/numbering.xml" Id="R049051c6511e4ce1" /><Relationship Type="http://schemas.openxmlformats.org/officeDocument/2006/relationships/settings" Target="/word/settings.xml" Id="R4c039b4f43f54db8" /><Relationship Type="http://schemas.openxmlformats.org/officeDocument/2006/relationships/image" Target="/word/media/6c9a0070-398f-4edf-950c-09b7da4a3b15.png" Id="R183412622a1f41a7" /></Relationships>
</file>