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3018240c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6c52bf025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ce770adb4209" /><Relationship Type="http://schemas.openxmlformats.org/officeDocument/2006/relationships/numbering" Target="/word/numbering.xml" Id="R860a5dc6bcc445c9" /><Relationship Type="http://schemas.openxmlformats.org/officeDocument/2006/relationships/settings" Target="/word/settings.xml" Id="R8e0ad8b42f1a4116" /><Relationship Type="http://schemas.openxmlformats.org/officeDocument/2006/relationships/image" Target="/word/media/31d7d3cc-8ecb-4e87-b2ba-fe3918e7ba59.png" Id="R98c6c52bf0254b8e" /></Relationships>
</file>