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f47a8ec1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4344b4a5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95297c6034b5d" /><Relationship Type="http://schemas.openxmlformats.org/officeDocument/2006/relationships/numbering" Target="/word/numbering.xml" Id="R1f14bf9caef84193" /><Relationship Type="http://schemas.openxmlformats.org/officeDocument/2006/relationships/settings" Target="/word/settings.xml" Id="Ra6eff5f893ac4e49" /><Relationship Type="http://schemas.openxmlformats.org/officeDocument/2006/relationships/image" Target="/word/media/13e1870a-6985-4b84-9201-e005066c5463.png" Id="Rcbea4344b4a54084" /></Relationships>
</file>