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657fa2ffd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5481d6dc7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Deulgram,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e19b33eee4cc0" /><Relationship Type="http://schemas.openxmlformats.org/officeDocument/2006/relationships/numbering" Target="/word/numbering.xml" Id="Rfacbde1c38ff431a" /><Relationship Type="http://schemas.openxmlformats.org/officeDocument/2006/relationships/settings" Target="/word/settings.xml" Id="Ra6cff3d1e07e47da" /><Relationship Type="http://schemas.openxmlformats.org/officeDocument/2006/relationships/image" Target="/word/media/9d22e8d8-3be1-435c-b43f-6d8792e0aed5.png" Id="R4045481d6dc74363" /></Relationships>
</file>