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87341780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0f094b0c1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Deuppacharipara,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e504a90794767" /><Relationship Type="http://schemas.openxmlformats.org/officeDocument/2006/relationships/numbering" Target="/word/numbering.xml" Id="R84fc6d911f8343d7" /><Relationship Type="http://schemas.openxmlformats.org/officeDocument/2006/relationships/settings" Target="/word/settings.xml" Id="R6b37122ee16844d2" /><Relationship Type="http://schemas.openxmlformats.org/officeDocument/2006/relationships/image" Target="/word/media/8943d3d9-4792-4a2a-87b5-5a0987260fa8.png" Id="Rcfb0f094b0c14609" /></Relationships>
</file>