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4810239e2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8643a790e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ef5e7ba484b8f" /><Relationship Type="http://schemas.openxmlformats.org/officeDocument/2006/relationships/numbering" Target="/word/numbering.xml" Id="Rcf6e0a44b73a4e04" /><Relationship Type="http://schemas.openxmlformats.org/officeDocument/2006/relationships/settings" Target="/word/settings.xml" Id="Rfe9f26da79514364" /><Relationship Type="http://schemas.openxmlformats.org/officeDocument/2006/relationships/image" Target="/word/media/f9db1930-2d06-4263-aa2e-486bbf07113f.png" Id="Rdc28643a790e46bd" /></Relationships>
</file>