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eeae27714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5a539e953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ab8842bf54c06" /><Relationship Type="http://schemas.openxmlformats.org/officeDocument/2006/relationships/numbering" Target="/word/numbering.xml" Id="Ra42e7daf435d42d3" /><Relationship Type="http://schemas.openxmlformats.org/officeDocument/2006/relationships/settings" Target="/word/settings.xml" Id="Rf2d5c2b0b66c40d7" /><Relationship Type="http://schemas.openxmlformats.org/officeDocument/2006/relationships/image" Target="/word/media/b5e0dce4-40fb-473b-91c0-9fad1e0f54f7.png" Id="R8cd5a539e95348a8" /></Relationships>
</file>