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6234d252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e3fce457b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41ea38b8c415a" /><Relationship Type="http://schemas.openxmlformats.org/officeDocument/2006/relationships/numbering" Target="/word/numbering.xml" Id="Rea8931bf305240cf" /><Relationship Type="http://schemas.openxmlformats.org/officeDocument/2006/relationships/settings" Target="/word/settings.xml" Id="Rb1718f4cd9ee4928" /><Relationship Type="http://schemas.openxmlformats.org/officeDocument/2006/relationships/image" Target="/word/media/e0be315a-132b-4b94-9a9c-97c5196e851d.png" Id="Raffe3fce457b4069" /></Relationships>
</file>