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0a520cc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8d4ace3d7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c5ab1cbcb451c" /><Relationship Type="http://schemas.openxmlformats.org/officeDocument/2006/relationships/numbering" Target="/word/numbering.xml" Id="R305b4e6f410648dc" /><Relationship Type="http://schemas.openxmlformats.org/officeDocument/2006/relationships/settings" Target="/word/settings.xml" Id="R0e86ee2aa8e24ec4" /><Relationship Type="http://schemas.openxmlformats.org/officeDocument/2006/relationships/image" Target="/word/media/dc917152-a349-48a7-b2d3-df94d2811619.png" Id="R05f8d4ace3d747a4" /></Relationships>
</file>