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95d095b2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86f569207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Dhuliyaura,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bcdb8ab4d4dec" /><Relationship Type="http://schemas.openxmlformats.org/officeDocument/2006/relationships/numbering" Target="/word/numbering.xml" Id="R279d2df97fd446cb" /><Relationship Type="http://schemas.openxmlformats.org/officeDocument/2006/relationships/settings" Target="/word/settings.xml" Id="Rcc0767c510344d15" /><Relationship Type="http://schemas.openxmlformats.org/officeDocument/2006/relationships/image" Target="/word/media/8322b7f0-7df2-4219-a03f-c772d4c370cf.png" Id="R77786f5692074e24" /></Relationships>
</file>