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620f98d1a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80a52141d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Dhulotur,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adce990a448cc" /><Relationship Type="http://schemas.openxmlformats.org/officeDocument/2006/relationships/numbering" Target="/word/numbering.xml" Id="Reebd425eef3d4e6e" /><Relationship Type="http://schemas.openxmlformats.org/officeDocument/2006/relationships/settings" Target="/word/settings.xml" Id="Raf0bd406bc284b94" /><Relationship Type="http://schemas.openxmlformats.org/officeDocument/2006/relationships/image" Target="/word/media/ceb88773-3272-42f5-b08b-f74280fa3cef.png" Id="R47e80a52141d4b81" /></Relationships>
</file>