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03894da96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d3f58ee6f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Dhunchi,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879c5200641af" /><Relationship Type="http://schemas.openxmlformats.org/officeDocument/2006/relationships/numbering" Target="/word/numbering.xml" Id="R00940bff37f74205" /><Relationship Type="http://schemas.openxmlformats.org/officeDocument/2006/relationships/settings" Target="/word/settings.xml" Id="R956d405ff124418d" /><Relationship Type="http://schemas.openxmlformats.org/officeDocument/2006/relationships/image" Target="/word/media/cc740073-3b49-4dfa-9142-7f170c653dfc.png" Id="Rc5ad3f58ee6f4014" /></Relationships>
</file>