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5bb6763d6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51e0a74c8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Diar Sadirajpur,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7aebe10f54d47" /><Relationship Type="http://schemas.openxmlformats.org/officeDocument/2006/relationships/numbering" Target="/word/numbering.xml" Id="Rf5fe54b4181448ad" /><Relationship Type="http://schemas.openxmlformats.org/officeDocument/2006/relationships/settings" Target="/word/settings.xml" Id="R615d6e5e60084357" /><Relationship Type="http://schemas.openxmlformats.org/officeDocument/2006/relationships/image" Target="/word/media/54bd45d4-be61-4246-a479-c276654aaf9e.png" Id="R18e51e0a74c849cf" /></Relationships>
</file>