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294699cd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0e1529862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Diara Narikelbari,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fb731aef54a1e" /><Relationship Type="http://schemas.openxmlformats.org/officeDocument/2006/relationships/numbering" Target="/word/numbering.xml" Id="R7f9986406d1d4dd5" /><Relationship Type="http://schemas.openxmlformats.org/officeDocument/2006/relationships/settings" Target="/word/settings.xml" Id="R5f584efb0cf045e4" /><Relationship Type="http://schemas.openxmlformats.org/officeDocument/2006/relationships/image" Target="/word/media/e076170c-e0bd-40f3-bd8b-9516bc547b7f.png" Id="R63a0e15298624fc1" /></Relationships>
</file>