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1212902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47b12e7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Digrirchar,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c07890dbc47a8" /><Relationship Type="http://schemas.openxmlformats.org/officeDocument/2006/relationships/numbering" Target="/word/numbering.xml" Id="R3c1c53def5054bcd" /><Relationship Type="http://schemas.openxmlformats.org/officeDocument/2006/relationships/settings" Target="/word/settings.xml" Id="Re91a93e4e97f42d3" /><Relationship Type="http://schemas.openxmlformats.org/officeDocument/2006/relationships/image" Target="/word/media/cd309003-bff1-4535-98c9-21920e327e1c.png" Id="R528847b12e7142b5" /></Relationships>
</file>