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677f4f6b5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9d4ef2a1f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2229039e4283" /><Relationship Type="http://schemas.openxmlformats.org/officeDocument/2006/relationships/numbering" Target="/word/numbering.xml" Id="Rfcb94ae8d3d5416f" /><Relationship Type="http://schemas.openxmlformats.org/officeDocument/2006/relationships/settings" Target="/word/settings.xml" Id="R30e50083f1af4525" /><Relationship Type="http://schemas.openxmlformats.org/officeDocument/2006/relationships/image" Target="/word/media/06cb838f-f349-4e5a-883c-97c48c8ef8e0.png" Id="R3ef9d4ef2a1f40f4" /></Relationships>
</file>