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811288565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a3f50a956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Dohajari,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a539508214889" /><Relationship Type="http://schemas.openxmlformats.org/officeDocument/2006/relationships/numbering" Target="/word/numbering.xml" Id="R645f04970fe84d1f" /><Relationship Type="http://schemas.openxmlformats.org/officeDocument/2006/relationships/settings" Target="/word/settings.xml" Id="R38d53d5c09894400" /><Relationship Type="http://schemas.openxmlformats.org/officeDocument/2006/relationships/image" Target="/word/media/7340cb57-853c-4fef-bdf4-6a6b813a3257.png" Id="R6bda3f50a9564a9c" /></Relationships>
</file>