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e771302f3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86d1df9e8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Dumaria Debdun,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393b9141942fd" /><Relationship Type="http://schemas.openxmlformats.org/officeDocument/2006/relationships/numbering" Target="/word/numbering.xml" Id="Rb1f15412a2944fbc" /><Relationship Type="http://schemas.openxmlformats.org/officeDocument/2006/relationships/settings" Target="/word/settings.xml" Id="R9ba1aa2b24ce49df" /><Relationship Type="http://schemas.openxmlformats.org/officeDocument/2006/relationships/image" Target="/word/media/269626a1-f5cf-4cb7-9b16-085f71294fed.png" Id="R67786d1df9e843c8" /></Relationships>
</file>