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c24d13062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debded80e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Ambarpur,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62e3ab5334c82" /><Relationship Type="http://schemas.openxmlformats.org/officeDocument/2006/relationships/numbering" Target="/word/numbering.xml" Id="R8a86f98e0c0f447f" /><Relationship Type="http://schemas.openxmlformats.org/officeDocument/2006/relationships/settings" Target="/word/settings.xml" Id="R1db38fe99ebf4f34" /><Relationship Type="http://schemas.openxmlformats.org/officeDocument/2006/relationships/image" Target="/word/media/1fdd80cb-5bd7-462c-babe-32f408a3bd07.png" Id="Rf33debded80e463c" /></Relationships>
</file>