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dc6859fe6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2aa30b8ee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aaf14ded64470" /><Relationship Type="http://schemas.openxmlformats.org/officeDocument/2006/relationships/numbering" Target="/word/numbering.xml" Id="R82774c25a7d240a7" /><Relationship Type="http://schemas.openxmlformats.org/officeDocument/2006/relationships/settings" Target="/word/settings.xml" Id="R343bec46e80c4ac5" /><Relationship Type="http://schemas.openxmlformats.org/officeDocument/2006/relationships/image" Target="/word/media/95f2f69d-dc5f-434f-9e8a-65fe9f21d7dc.png" Id="R50c2aa30b8ee4558" /></Relationships>
</file>