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5524924a9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54c1692d1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Elangjani,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bc7a6d2a24bf3" /><Relationship Type="http://schemas.openxmlformats.org/officeDocument/2006/relationships/numbering" Target="/word/numbering.xml" Id="Ra9fddda3443c43cc" /><Relationship Type="http://schemas.openxmlformats.org/officeDocument/2006/relationships/settings" Target="/word/settings.xml" Id="R8520a6772eeb4970" /><Relationship Type="http://schemas.openxmlformats.org/officeDocument/2006/relationships/image" Target="/word/media/146bd67b-fb25-4463-b394-9a05133c5861.png" Id="R80f54c1692d14f6a" /></Relationships>
</file>