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a1ffd1d03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8ecb7a828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b22d432ca41a2" /><Relationship Type="http://schemas.openxmlformats.org/officeDocument/2006/relationships/numbering" Target="/word/numbering.xml" Id="R9981b286c74942f3" /><Relationship Type="http://schemas.openxmlformats.org/officeDocument/2006/relationships/settings" Target="/word/settings.xml" Id="Rd26be6772cd44ade" /><Relationship Type="http://schemas.openxmlformats.org/officeDocument/2006/relationships/image" Target="/word/media/96b821e4-c1bf-4142-bb37-00932deb68bd.png" Id="R09e8ecb7a8284ec3" /></Relationships>
</file>