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d70d119dc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70faec7ee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Farashganj,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c2d3684ae4bdb" /><Relationship Type="http://schemas.openxmlformats.org/officeDocument/2006/relationships/numbering" Target="/word/numbering.xml" Id="R5cca186d9a7d4109" /><Relationship Type="http://schemas.openxmlformats.org/officeDocument/2006/relationships/settings" Target="/word/settings.xml" Id="Re0dc83e7b1024f68" /><Relationship Type="http://schemas.openxmlformats.org/officeDocument/2006/relationships/image" Target="/word/media/268f600d-56d0-458e-b228-e338ab496dc2.png" Id="R5e470faec7ee4cc5" /></Relationships>
</file>