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952be2ebb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45a26d2cc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Fultaia Girdha,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f6792a8454d53" /><Relationship Type="http://schemas.openxmlformats.org/officeDocument/2006/relationships/numbering" Target="/word/numbering.xml" Id="Rfd809b533912433b" /><Relationship Type="http://schemas.openxmlformats.org/officeDocument/2006/relationships/settings" Target="/word/settings.xml" Id="R0de623a0a5aa49c6" /><Relationship Type="http://schemas.openxmlformats.org/officeDocument/2006/relationships/image" Target="/word/media/0053cfdd-faeb-41a9-adfa-e04737c0a7e4.png" Id="R89245a26d2cc4d51" /></Relationships>
</file>