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6ae3b6464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75f75cf7d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Gaighata,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ed2543b0b41c6" /><Relationship Type="http://schemas.openxmlformats.org/officeDocument/2006/relationships/numbering" Target="/word/numbering.xml" Id="Rd7bcc9978fe94b88" /><Relationship Type="http://schemas.openxmlformats.org/officeDocument/2006/relationships/settings" Target="/word/settings.xml" Id="Ra09ffd2463aa4ca8" /><Relationship Type="http://schemas.openxmlformats.org/officeDocument/2006/relationships/image" Target="/word/media/ab473df8-69c3-4156-9d39-55a6ee4514bd.png" Id="R58575f75cf7d46b1" /></Relationships>
</file>