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87baf0730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077c3dd48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Gaja Durba,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1afe5294a4822" /><Relationship Type="http://schemas.openxmlformats.org/officeDocument/2006/relationships/numbering" Target="/word/numbering.xml" Id="R40847ac88de94f42" /><Relationship Type="http://schemas.openxmlformats.org/officeDocument/2006/relationships/settings" Target="/word/settings.xml" Id="R3502b5cda79f4752" /><Relationship Type="http://schemas.openxmlformats.org/officeDocument/2006/relationships/image" Target="/word/media/11395511-f57c-4fe3-83fb-75d18cf47119.png" Id="Ra6d077c3dd484209" /></Relationships>
</file>