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ccc0f8aa3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7fa848956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3cacc26314c57" /><Relationship Type="http://schemas.openxmlformats.org/officeDocument/2006/relationships/numbering" Target="/word/numbering.xml" Id="Rac4f417ec1c1477a" /><Relationship Type="http://schemas.openxmlformats.org/officeDocument/2006/relationships/settings" Target="/word/settings.xml" Id="R7b13d97e2e0f46f8" /><Relationship Type="http://schemas.openxmlformats.org/officeDocument/2006/relationships/image" Target="/word/media/802f25f8-09c6-4596-8459-cfea72ada24b.png" Id="R4817fa8489564f6d" /></Relationships>
</file>