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fd4b409ca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be3575ea6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Ganapait,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3cd366b544e9b" /><Relationship Type="http://schemas.openxmlformats.org/officeDocument/2006/relationships/numbering" Target="/word/numbering.xml" Id="R0f21a1e65afb4c50" /><Relationship Type="http://schemas.openxmlformats.org/officeDocument/2006/relationships/settings" Target="/word/settings.xml" Id="R580f9eee496a4539" /><Relationship Type="http://schemas.openxmlformats.org/officeDocument/2006/relationships/image" Target="/word/media/1d9351f2-8a84-4aa4-b80d-a2d64de23737.png" Id="R83ebe3575ea64c1b" /></Relationships>
</file>