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1f24561c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0f472f47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6ee2b38f46d1" /><Relationship Type="http://schemas.openxmlformats.org/officeDocument/2006/relationships/numbering" Target="/word/numbering.xml" Id="R12c122c95bcf457a" /><Relationship Type="http://schemas.openxmlformats.org/officeDocument/2006/relationships/settings" Target="/word/settings.xml" Id="R9a3265e975db4c68" /><Relationship Type="http://schemas.openxmlformats.org/officeDocument/2006/relationships/image" Target="/word/media/7122baed-a2ae-4cfe-a474-905aa397693e.png" Id="R3a50f472f47543c3" /></Relationships>
</file>