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cfbe7ecd0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74a0f5789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634e45f7540fc" /><Relationship Type="http://schemas.openxmlformats.org/officeDocument/2006/relationships/numbering" Target="/word/numbering.xml" Id="R0a12b1e8d51147a5" /><Relationship Type="http://schemas.openxmlformats.org/officeDocument/2006/relationships/settings" Target="/word/settings.xml" Id="R51cb9424f8834cfb" /><Relationship Type="http://schemas.openxmlformats.org/officeDocument/2006/relationships/image" Target="/word/media/c95ac8df-6b5c-4c19-bca6-7555b9b644ee.png" Id="Ra5e74a0f578941e0" /></Relationships>
</file>