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1fe760d64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b4666cad0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Gangadia,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cdffc5f4f4ce9" /><Relationship Type="http://schemas.openxmlformats.org/officeDocument/2006/relationships/numbering" Target="/word/numbering.xml" Id="Re486273d6b484bc0" /><Relationship Type="http://schemas.openxmlformats.org/officeDocument/2006/relationships/settings" Target="/word/settings.xml" Id="Rf0d862e0c34a4802" /><Relationship Type="http://schemas.openxmlformats.org/officeDocument/2006/relationships/image" Target="/word/media/722ceab3-e451-4595-96c6-f810dae30e8c.png" Id="R8bcb4666cad0420f" /></Relationships>
</file>