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54a14852b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467ce040b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Ganganandadia,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a36cb1d1745d1" /><Relationship Type="http://schemas.openxmlformats.org/officeDocument/2006/relationships/numbering" Target="/word/numbering.xml" Id="Ra324989dcd384c12" /><Relationship Type="http://schemas.openxmlformats.org/officeDocument/2006/relationships/settings" Target="/word/settings.xml" Id="Ra41b9744e0124fb3" /><Relationship Type="http://schemas.openxmlformats.org/officeDocument/2006/relationships/image" Target="/word/media/58c6e2a5-ddaf-49ec-ba49-efbe36f9ad4c.png" Id="R99d467ce040b47af" /></Relationships>
</file>