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fbfd9579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0ebab03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Gangirapara,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63945b29a435c" /><Relationship Type="http://schemas.openxmlformats.org/officeDocument/2006/relationships/numbering" Target="/word/numbering.xml" Id="R167b168214b84019" /><Relationship Type="http://schemas.openxmlformats.org/officeDocument/2006/relationships/settings" Target="/word/settings.xml" Id="Rd6106220926d44f7" /><Relationship Type="http://schemas.openxmlformats.org/officeDocument/2006/relationships/image" Target="/word/media/8b6c5825-27b2-4043-be64-e359c747e587.png" Id="R9fad0ebab0374763" /></Relationships>
</file>