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f5200306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061edd9f7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Garuitupi,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e6f664b4c4871" /><Relationship Type="http://schemas.openxmlformats.org/officeDocument/2006/relationships/numbering" Target="/word/numbering.xml" Id="Rc215f9be1338443b" /><Relationship Type="http://schemas.openxmlformats.org/officeDocument/2006/relationships/settings" Target="/word/settings.xml" Id="R3905efdde1af4055" /><Relationship Type="http://schemas.openxmlformats.org/officeDocument/2006/relationships/image" Target="/word/media/695803af-38fa-4ee6-84f1-c89e8ab1859e.png" Id="R58f061edd9f74b13" /></Relationships>
</file>