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7abfa26d2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9129dd660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Gaziapara,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94fef6b454cf4" /><Relationship Type="http://schemas.openxmlformats.org/officeDocument/2006/relationships/numbering" Target="/word/numbering.xml" Id="R117fc4a46e4d4063" /><Relationship Type="http://schemas.openxmlformats.org/officeDocument/2006/relationships/settings" Target="/word/settings.xml" Id="R978fca2617e24933" /><Relationship Type="http://schemas.openxmlformats.org/officeDocument/2006/relationships/image" Target="/word/media/e4a8b3dd-cc24-4b11-8e22-02a5b00661e6.png" Id="R50b9129dd6604a95" /></Relationships>
</file>