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da21f3608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8df2d740b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Gharbari,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e46d5b1894de5" /><Relationship Type="http://schemas.openxmlformats.org/officeDocument/2006/relationships/numbering" Target="/word/numbering.xml" Id="Rbd7308889efc4db0" /><Relationship Type="http://schemas.openxmlformats.org/officeDocument/2006/relationships/settings" Target="/word/settings.xml" Id="Ra205e14fcf97495e" /><Relationship Type="http://schemas.openxmlformats.org/officeDocument/2006/relationships/image" Target="/word/media/f6f19045-7837-4b1c-adb6-ca115f0bc66b.png" Id="R8bf8df2d740b49d7" /></Relationships>
</file>