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afa7dbb85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a52de0b76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Gharisar,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91fdea44e4518" /><Relationship Type="http://schemas.openxmlformats.org/officeDocument/2006/relationships/numbering" Target="/word/numbering.xml" Id="R844aa13ff9ca4de6" /><Relationship Type="http://schemas.openxmlformats.org/officeDocument/2006/relationships/settings" Target="/word/settings.xml" Id="Rdfb10bd2754a4afa" /><Relationship Type="http://schemas.openxmlformats.org/officeDocument/2006/relationships/image" Target="/word/media/d5f2ba6a-da4e-40b4-9ff6-421871db275f.png" Id="R8a2a52de0b764399" /></Relationships>
</file>