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174cbe87a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c79ddeed3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167a76e4a4406" /><Relationship Type="http://schemas.openxmlformats.org/officeDocument/2006/relationships/numbering" Target="/word/numbering.xml" Id="R7605e93008d349c5" /><Relationship Type="http://schemas.openxmlformats.org/officeDocument/2006/relationships/settings" Target="/word/settings.xml" Id="Rc3bd9d63c1384447" /><Relationship Type="http://schemas.openxmlformats.org/officeDocument/2006/relationships/image" Target="/word/media/aed7d8a7-4bc6-4b3f-b85f-a018c29b13f8.png" Id="Rfebc79ddeed340ae" /></Relationships>
</file>