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0722c80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e2662e3c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12b3895fd430d" /><Relationship Type="http://schemas.openxmlformats.org/officeDocument/2006/relationships/numbering" Target="/word/numbering.xml" Id="Rfbcfdcdcc8a54b49" /><Relationship Type="http://schemas.openxmlformats.org/officeDocument/2006/relationships/settings" Target="/word/settings.xml" Id="R467ccef3fd0b4df8" /><Relationship Type="http://schemas.openxmlformats.org/officeDocument/2006/relationships/image" Target="/word/media/bc8aa012-6ecf-40a3-bdff-aebe85a05601.png" Id="R2b50e2662e3c4174" /></Relationships>
</file>