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621afc29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777904d2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591d844749e6" /><Relationship Type="http://schemas.openxmlformats.org/officeDocument/2006/relationships/numbering" Target="/word/numbering.xml" Id="R78736c5dd96646b6" /><Relationship Type="http://schemas.openxmlformats.org/officeDocument/2006/relationships/settings" Target="/word/settings.xml" Id="R239fc08a2b814cfb" /><Relationship Type="http://schemas.openxmlformats.org/officeDocument/2006/relationships/image" Target="/word/media/7f159c0a-c33a-4b26-85e4-9c56391bbb0a.png" Id="R9c2f777904d24451" /></Relationships>
</file>