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5ee80992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55a9ebde1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Ghorsaba,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e973adeca4cb0" /><Relationship Type="http://schemas.openxmlformats.org/officeDocument/2006/relationships/numbering" Target="/word/numbering.xml" Id="Rdbc3b36c3bd646fa" /><Relationship Type="http://schemas.openxmlformats.org/officeDocument/2006/relationships/settings" Target="/word/settings.xml" Id="Rda25ec07cee14eb5" /><Relationship Type="http://schemas.openxmlformats.org/officeDocument/2006/relationships/image" Target="/word/media/2fbff82b-ec2c-4ddc-be1b-308b0a8ca427.png" Id="R5f555a9ebde14415" /></Relationships>
</file>