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e27e629ba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d5d3d9b7b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Ghorsail,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2a5c2bb2f4b0d" /><Relationship Type="http://schemas.openxmlformats.org/officeDocument/2006/relationships/numbering" Target="/word/numbering.xml" Id="Rb7cf27a3649747ad" /><Relationship Type="http://schemas.openxmlformats.org/officeDocument/2006/relationships/settings" Target="/word/settings.xml" Id="Rd4452be3159940c9" /><Relationship Type="http://schemas.openxmlformats.org/officeDocument/2006/relationships/image" Target="/word/media/3d9b880c-1190-4371-bb0b-92b73018afd2.png" Id="Rf28d5d3d9b7b4113" /></Relationships>
</file>