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89f8fa68a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dc2b6b8e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8abfec8df489c" /><Relationship Type="http://schemas.openxmlformats.org/officeDocument/2006/relationships/numbering" Target="/word/numbering.xml" Id="R43740b9e4a1f448a" /><Relationship Type="http://schemas.openxmlformats.org/officeDocument/2006/relationships/settings" Target="/word/settings.xml" Id="Rd4ae09ea76a049e0" /><Relationship Type="http://schemas.openxmlformats.org/officeDocument/2006/relationships/image" Target="/word/media/fecbb80c-545f-490a-8185-6b42464c5d04.png" Id="R5df1dc2b6b8e46a4" /></Relationships>
</file>