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981515406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746df2d48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Giaphrubara,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10a9c22cb4140" /><Relationship Type="http://schemas.openxmlformats.org/officeDocument/2006/relationships/numbering" Target="/word/numbering.xml" Id="R1267652a07e34984" /><Relationship Type="http://schemas.openxmlformats.org/officeDocument/2006/relationships/settings" Target="/word/settings.xml" Id="R50eb8c49cad54f69" /><Relationship Type="http://schemas.openxmlformats.org/officeDocument/2006/relationships/image" Target="/word/media/00de5894-0e24-4321-ab8c-dbfb9fdabd0a.png" Id="R913746df2d484078" /></Relationships>
</file>