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b707b7c21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7cd201ae3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Goagachh,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f8fd4449b4689" /><Relationship Type="http://schemas.openxmlformats.org/officeDocument/2006/relationships/numbering" Target="/word/numbering.xml" Id="R922d48c637064fc4" /><Relationship Type="http://schemas.openxmlformats.org/officeDocument/2006/relationships/settings" Target="/word/settings.xml" Id="R381ca281af8f4e94" /><Relationship Type="http://schemas.openxmlformats.org/officeDocument/2006/relationships/image" Target="/word/media/2dee1450-da38-4501-9689-cd76af9b0324.png" Id="R04a7cd201ae34592" /></Relationships>
</file>