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8509a8ec3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6e0a4b8f3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Gobardhankuthi,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78f1b0a084139" /><Relationship Type="http://schemas.openxmlformats.org/officeDocument/2006/relationships/numbering" Target="/word/numbering.xml" Id="Rd91f2a447bd14c06" /><Relationship Type="http://schemas.openxmlformats.org/officeDocument/2006/relationships/settings" Target="/word/settings.xml" Id="R7bc5628d39f04499" /><Relationship Type="http://schemas.openxmlformats.org/officeDocument/2006/relationships/image" Target="/word/media/8bec0599-de64-4857-a4c1-b3439864d930.png" Id="R3136e0a4b8f34f2b" /></Relationships>
</file>