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2973a8d47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f1eeb3ed6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eb29f170f4ca4" /><Relationship Type="http://schemas.openxmlformats.org/officeDocument/2006/relationships/numbering" Target="/word/numbering.xml" Id="Rf6811f7fc72a4405" /><Relationship Type="http://schemas.openxmlformats.org/officeDocument/2006/relationships/settings" Target="/word/settings.xml" Id="Rbcbed80d7d7249d4" /><Relationship Type="http://schemas.openxmlformats.org/officeDocument/2006/relationships/image" Target="/word/media/55753f47-7449-4794-b653-4710cf491f33.png" Id="R8bbf1eeb3ed640a0" /></Relationships>
</file>