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56df2d041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c1c7de17f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Godarbil,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9bdd92a514e81" /><Relationship Type="http://schemas.openxmlformats.org/officeDocument/2006/relationships/numbering" Target="/word/numbering.xml" Id="R0972965c5a1c4944" /><Relationship Type="http://schemas.openxmlformats.org/officeDocument/2006/relationships/settings" Target="/word/settings.xml" Id="R4587c40fb2e047e2" /><Relationship Type="http://schemas.openxmlformats.org/officeDocument/2006/relationships/image" Target="/word/media/cbabb7fd-5c26-4f75-af78-f6a3f237784f.png" Id="R0c8c1c7de17f4fe8" /></Relationships>
</file>